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AD40" w14:textId="77777777" w:rsidR="007C0B1D" w:rsidRPr="004C3715" w:rsidRDefault="007C0B1D" w:rsidP="00F91924">
      <w:pPr>
        <w:rPr>
          <w:b/>
        </w:rPr>
      </w:pPr>
    </w:p>
    <w:p w14:paraId="2757F06E" w14:textId="77777777" w:rsidR="007C0B1D" w:rsidRPr="004C3715" w:rsidRDefault="007C0B1D" w:rsidP="007C0B1D">
      <w:pPr>
        <w:rPr>
          <w:rFonts w:eastAsia="Calibri"/>
          <w:b/>
          <w:color w:val="000000" w:themeColor="text1"/>
        </w:rPr>
      </w:pPr>
      <w:r w:rsidRPr="004C3715">
        <w:rPr>
          <w:rFonts w:eastAsia="Calibri"/>
          <w:b/>
          <w:color w:val="000000" w:themeColor="text1"/>
        </w:rPr>
        <w:t>Nr. ___ / ___________________</w:t>
      </w: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04CA966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892"/>
        <w:gridCol w:w="896"/>
        <w:gridCol w:w="892"/>
        <w:gridCol w:w="855"/>
        <w:gridCol w:w="938"/>
        <w:gridCol w:w="901"/>
        <w:gridCol w:w="888"/>
        <w:gridCol w:w="864"/>
        <w:gridCol w:w="860"/>
        <w:gridCol w:w="846"/>
        <w:gridCol w:w="901"/>
        <w:gridCol w:w="6"/>
      </w:tblGrid>
      <w:tr w:rsidR="002F451E" w:rsidRPr="00222CC5" w14:paraId="16E059FC" w14:textId="77777777" w:rsidTr="004C3715">
        <w:trPr>
          <w:trHeight w:val="583"/>
        </w:trPr>
        <w:tc>
          <w:tcPr>
            <w:tcW w:w="10674" w:type="dxa"/>
            <w:gridSpan w:val="13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F725EA">
              <w:rPr>
                <w:b/>
                <w:color w:val="000000" w:themeColor="text1"/>
                <w:lang w:val="en-US"/>
              </w:rPr>
              <w:t>Venitul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net</w:t>
            </w:r>
            <w:r>
              <w:rPr>
                <w:b/>
                <w:color w:val="000000" w:themeColor="text1"/>
                <w:lang w:val="en-US"/>
              </w:rPr>
              <w:t xml:space="preserve"> pe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membru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familie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realizat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în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ultimele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luni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2F451E" w:rsidRPr="00222CC5" w14:paraId="5D5FC8AE" w14:textId="77777777" w:rsidTr="004C3715">
        <w:trPr>
          <w:gridAfter w:val="1"/>
          <w:wAfter w:w="6" w:type="dxa"/>
          <w:trHeight w:val="605"/>
        </w:trPr>
        <w:tc>
          <w:tcPr>
            <w:tcW w:w="935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92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96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92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55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938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901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88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64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60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46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901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4C3715">
        <w:trPr>
          <w:gridAfter w:val="1"/>
          <w:wAfter w:w="6" w:type="dxa"/>
          <w:trHeight w:val="677"/>
        </w:trPr>
        <w:tc>
          <w:tcPr>
            <w:tcW w:w="935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2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6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2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5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938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901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88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4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0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6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901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Pr="001142E9" w:rsidRDefault="002F451E" w:rsidP="002F451E">
      <w:pPr>
        <w:spacing w:line="360" w:lineRule="auto"/>
        <w:ind w:firstLine="720"/>
        <w:contextualSpacing/>
        <w:jc w:val="both"/>
        <w:rPr>
          <w:b/>
          <w:bCs/>
          <w:i/>
          <w:iCs/>
          <w:u w:val="single"/>
        </w:rPr>
      </w:pPr>
      <w:r w:rsidRPr="004C3715">
        <w:rPr>
          <w:b/>
          <w:bCs/>
        </w:rPr>
        <w:t>Cunoscând</w:t>
      </w:r>
      <w:r w:rsidRPr="004C3715">
        <w:rPr>
          <w:b/>
          <w:bCs/>
          <w:spacing w:val="3"/>
        </w:rPr>
        <w:t xml:space="preserve"> </w:t>
      </w:r>
      <w:r w:rsidRPr="004C3715">
        <w:rPr>
          <w:b/>
          <w:bCs/>
        </w:rPr>
        <w:t>prevederile</w:t>
      </w:r>
      <w:r w:rsidRPr="004C3715">
        <w:rPr>
          <w:b/>
          <w:bCs/>
          <w:spacing w:val="3"/>
        </w:rPr>
        <w:t xml:space="preserve"> </w:t>
      </w:r>
      <w:r w:rsidRPr="004C3715">
        <w:rPr>
          <w:b/>
          <w:bCs/>
        </w:rPr>
        <w:t>Art.</w:t>
      </w:r>
      <w:r w:rsidRPr="004C3715">
        <w:rPr>
          <w:b/>
          <w:bCs/>
          <w:spacing w:val="2"/>
        </w:rPr>
        <w:t xml:space="preserve"> </w:t>
      </w:r>
      <w:r w:rsidRPr="004C3715">
        <w:rPr>
          <w:b/>
          <w:bCs/>
        </w:rPr>
        <w:t>326</w:t>
      </w:r>
      <w:r w:rsidRPr="004C3715">
        <w:rPr>
          <w:b/>
          <w:bCs/>
          <w:spacing w:val="2"/>
        </w:rPr>
        <w:t xml:space="preserve"> </w:t>
      </w:r>
      <w:r w:rsidRPr="004C3715">
        <w:rPr>
          <w:b/>
          <w:bCs/>
        </w:rPr>
        <w:t>din</w:t>
      </w:r>
      <w:r w:rsidRPr="004C3715">
        <w:rPr>
          <w:b/>
          <w:bCs/>
          <w:spacing w:val="2"/>
        </w:rPr>
        <w:t xml:space="preserve"> </w:t>
      </w:r>
      <w:r w:rsidRPr="004C3715">
        <w:rPr>
          <w:b/>
          <w:bCs/>
        </w:rPr>
        <w:t>Codul</w:t>
      </w:r>
      <w:r w:rsidRPr="004C3715">
        <w:rPr>
          <w:b/>
          <w:bCs/>
          <w:spacing w:val="3"/>
        </w:rPr>
        <w:t xml:space="preserve"> </w:t>
      </w:r>
      <w:r w:rsidRPr="004C3715">
        <w:rPr>
          <w:b/>
          <w:bCs/>
        </w:rPr>
        <w:t>penal</w:t>
      </w:r>
      <w:r w:rsidRPr="004C3715">
        <w:rPr>
          <w:b/>
          <w:bCs/>
          <w:spacing w:val="1"/>
        </w:rPr>
        <w:t xml:space="preserve"> </w:t>
      </w:r>
      <w:r w:rsidRPr="004C3715">
        <w:rPr>
          <w:b/>
          <w:bCs/>
        </w:rPr>
        <w:t>privind</w:t>
      </w:r>
      <w:r w:rsidRPr="004C3715">
        <w:rPr>
          <w:b/>
          <w:bCs/>
          <w:spacing w:val="3"/>
        </w:rPr>
        <w:t xml:space="preserve"> </w:t>
      </w:r>
      <w:r w:rsidRPr="004C3715">
        <w:rPr>
          <w:b/>
          <w:bCs/>
        </w:rPr>
        <w:t>falsul</w:t>
      </w:r>
      <w:r w:rsidRPr="004C3715">
        <w:rPr>
          <w:b/>
          <w:bCs/>
          <w:spacing w:val="2"/>
        </w:rPr>
        <w:t xml:space="preserve"> </w:t>
      </w:r>
      <w:r w:rsidRPr="004C3715">
        <w:rPr>
          <w:b/>
          <w:bCs/>
        </w:rPr>
        <w:t>în</w:t>
      </w:r>
      <w:r w:rsidRPr="004C3715">
        <w:rPr>
          <w:b/>
          <w:bCs/>
          <w:spacing w:val="3"/>
        </w:rPr>
        <w:t xml:space="preserve"> </w:t>
      </w:r>
      <w:r w:rsidRPr="004C3715">
        <w:rPr>
          <w:b/>
          <w:bCs/>
        </w:rPr>
        <w:t>declarații,</w:t>
      </w:r>
      <w:r w:rsidRPr="004C3715">
        <w:rPr>
          <w:b/>
          <w:bCs/>
          <w:spacing w:val="2"/>
        </w:rPr>
        <w:t xml:space="preserve"> </w:t>
      </w:r>
      <w:r w:rsidRPr="001142E9">
        <w:rPr>
          <w:b/>
          <w:bCs/>
          <w:i/>
          <w:iCs/>
          <w:u w:val="single"/>
        </w:rPr>
        <w:t xml:space="preserve">confirm </w:t>
      </w:r>
      <w:r w:rsidRPr="001142E9">
        <w:rPr>
          <w:b/>
          <w:bCs/>
          <w:i/>
          <w:iCs/>
          <w:spacing w:val="-6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pe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proprie</w:t>
      </w:r>
      <w:r w:rsidRPr="001142E9">
        <w:rPr>
          <w:b/>
          <w:bCs/>
          <w:i/>
          <w:iCs/>
          <w:spacing w:val="-2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răspundere</w:t>
      </w:r>
      <w:r w:rsidRPr="001142E9">
        <w:rPr>
          <w:b/>
          <w:bCs/>
          <w:i/>
          <w:iCs/>
          <w:spacing w:val="-1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că</w:t>
      </w:r>
      <w:r w:rsidRPr="001142E9">
        <w:rPr>
          <w:b/>
          <w:bCs/>
          <w:i/>
          <w:iCs/>
          <w:spacing w:val="-4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toate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informațiile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prezentate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sunt</w:t>
      </w:r>
      <w:r w:rsidRPr="001142E9">
        <w:rPr>
          <w:b/>
          <w:bCs/>
          <w:i/>
          <w:iCs/>
          <w:spacing w:val="-4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corecte,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exacte</w:t>
      </w:r>
      <w:r w:rsidRPr="001142E9">
        <w:rPr>
          <w:b/>
          <w:bCs/>
          <w:i/>
          <w:iCs/>
          <w:spacing w:val="-3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și</w:t>
      </w:r>
      <w:r w:rsidRPr="001142E9">
        <w:rPr>
          <w:b/>
          <w:bCs/>
          <w:i/>
          <w:iCs/>
          <w:spacing w:val="-1"/>
          <w:u w:val="single"/>
        </w:rPr>
        <w:t xml:space="preserve"> </w:t>
      </w:r>
      <w:r w:rsidRPr="001142E9">
        <w:rPr>
          <w:b/>
          <w:bCs/>
          <w:i/>
          <w:iCs/>
          <w:u w:val="single"/>
        </w:rPr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0035" w14:textId="77777777" w:rsidR="00D46F84" w:rsidRDefault="00D46F84" w:rsidP="007C0B1D">
      <w:r>
        <w:separator/>
      </w:r>
    </w:p>
  </w:endnote>
  <w:endnote w:type="continuationSeparator" w:id="0">
    <w:p w14:paraId="647B37EE" w14:textId="77777777" w:rsidR="00D46F84" w:rsidRDefault="00D46F84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FBEC" w14:textId="77777777" w:rsidR="00D46F84" w:rsidRDefault="00D46F84" w:rsidP="007C0B1D">
      <w:r>
        <w:separator/>
      </w:r>
    </w:p>
  </w:footnote>
  <w:footnote w:type="continuationSeparator" w:id="0">
    <w:p w14:paraId="7D773D3E" w14:textId="77777777" w:rsidR="00D46F84" w:rsidRDefault="00D46F84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0673DF"/>
    <w:rsid w:val="001142E9"/>
    <w:rsid w:val="00114E80"/>
    <w:rsid w:val="002F451E"/>
    <w:rsid w:val="004C3715"/>
    <w:rsid w:val="005071E7"/>
    <w:rsid w:val="00527EEC"/>
    <w:rsid w:val="005C4C40"/>
    <w:rsid w:val="00623CA4"/>
    <w:rsid w:val="00623EC0"/>
    <w:rsid w:val="00701DD2"/>
    <w:rsid w:val="00723EE7"/>
    <w:rsid w:val="007C0B1D"/>
    <w:rsid w:val="008D21E4"/>
    <w:rsid w:val="00962B0F"/>
    <w:rsid w:val="009801FF"/>
    <w:rsid w:val="00A1190A"/>
    <w:rsid w:val="00BB4943"/>
    <w:rsid w:val="00BD0B4A"/>
    <w:rsid w:val="00BE362C"/>
    <w:rsid w:val="00D1490B"/>
    <w:rsid w:val="00D35239"/>
    <w:rsid w:val="00D46F84"/>
    <w:rsid w:val="00D70C15"/>
    <w:rsid w:val="00E02526"/>
    <w:rsid w:val="00F352B3"/>
    <w:rsid w:val="00F548D0"/>
    <w:rsid w:val="00F91924"/>
    <w:rsid w:val="00FB0DF1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C0B1D"/>
  </w:style>
  <w:style w:type="paragraph" w:styleId="Subsol">
    <w:name w:val="footer"/>
    <w:basedOn w:val="Normal"/>
    <w:link w:val="SubsolCaracte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Antonie Iustin</cp:lastModifiedBy>
  <cp:revision>12</cp:revision>
  <dcterms:created xsi:type="dcterms:W3CDTF">2023-09-20T07:16:00Z</dcterms:created>
  <dcterms:modified xsi:type="dcterms:W3CDTF">2025-09-17T15:34:00Z</dcterms:modified>
</cp:coreProperties>
</file>